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96" w:rsidRDefault="00C30996" w:rsidP="00C30996">
      <w:pPr>
        <w:pStyle w:val="1"/>
        <w:ind w:left="3828"/>
        <w:rPr>
          <w:rFonts w:eastAsiaTheme="minorEastAsia"/>
        </w:rPr>
      </w:pPr>
      <w:r>
        <w:rPr>
          <w:rFonts w:eastAsiaTheme="minorEastAsia"/>
        </w:rPr>
        <w:t xml:space="preserve">Приложение № </w:t>
      </w:r>
      <w:r w:rsidR="000B7638">
        <w:rPr>
          <w:rFonts w:eastAsiaTheme="minorEastAsia"/>
        </w:rPr>
        <w:t>3</w:t>
      </w:r>
    </w:p>
    <w:p w:rsidR="00C30996" w:rsidRDefault="00C30996" w:rsidP="00C30996">
      <w:pPr>
        <w:shd w:val="clear" w:color="auto" w:fill="FFFFFF"/>
        <w:ind w:left="3402" w:firstLine="0"/>
        <w:contextualSpacing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  <w:r>
        <w:rPr>
          <w:bCs/>
          <w:sz w:val="16"/>
          <w:szCs w:val="16"/>
        </w:rPr>
        <w:t>к Регламенту</w:t>
      </w:r>
      <w:r>
        <w:rPr>
          <w:iCs/>
          <w:color w:val="000002"/>
          <w:sz w:val="16"/>
          <w:szCs w:val="16"/>
          <w:shd w:val="clear" w:color="auto" w:fill="FEFFFF"/>
        </w:rPr>
        <w:t xml:space="preserve"> по </w:t>
      </w:r>
      <w:r>
        <w:rPr>
          <w:rFonts w:ascii="Times New Roman" w:hAnsi="Times New Roman" w:cs="Times New Roman"/>
          <w:sz w:val="16"/>
          <w:szCs w:val="16"/>
        </w:rPr>
        <w:t>предоставлению услуги «</w:t>
      </w:r>
      <w:r>
        <w:rPr>
          <w:rFonts w:ascii="Times New Roman" w:hAnsi="Times New Roman" w:cs="Times New Roman"/>
          <w:spacing w:val="-1"/>
          <w:sz w:val="16"/>
          <w:szCs w:val="16"/>
        </w:rPr>
        <w:t>заключение договоров</w:t>
      </w:r>
      <w:r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на:</w:t>
      </w:r>
      <w:r>
        <w:rPr>
          <w:sz w:val="16"/>
          <w:szCs w:val="16"/>
        </w:rPr>
        <w:t xml:space="preserve"> </w:t>
      </w:r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присоединение объектов, 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управлении КГКУ «Камчатуправтодор»; согласование прокладки, переустройства или ремонта инженерных коммуникаций и иных сооружений в границах полос отвода и придорожных </w:t>
      </w:r>
      <w:proofErr w:type="gramStart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>полос</w:t>
      </w:r>
      <w:proofErr w:type="gramEnd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автомобильных дорог общего пользования регионального или межмуниципального значения Камчатского края, находящихся в оперативном управлении КГКУ «Камчатуправтодор»</w:t>
      </w:r>
    </w:p>
    <w:p w:rsidR="00C30996" w:rsidRDefault="00C30996" w:rsidP="00C30996">
      <w:pPr>
        <w:shd w:val="clear" w:color="auto" w:fill="FFFFFF"/>
        <w:ind w:left="3969" w:firstLine="0"/>
        <w:contextualSpacing/>
        <w:rPr>
          <w:iCs/>
          <w:color w:val="000002"/>
          <w:sz w:val="16"/>
          <w:szCs w:val="16"/>
          <w:shd w:val="clear" w:color="auto" w:fill="FEFFFF"/>
        </w:rPr>
      </w:pPr>
    </w:p>
    <w:p w:rsidR="00C30996" w:rsidRDefault="00C30996" w:rsidP="00C30996">
      <w:pPr>
        <w:pStyle w:val="Heading1"/>
        <w:kinsoku w:val="0"/>
        <w:overflowPunct w:val="0"/>
        <w:spacing w:before="10"/>
        <w:ind w:left="2737" w:right="2728"/>
        <w:jc w:val="center"/>
        <w:outlineLvl w:val="9"/>
        <w:rPr>
          <w:b w:val="0"/>
          <w:bCs w:val="0"/>
        </w:rPr>
      </w:pPr>
      <w:r>
        <w:rPr>
          <w:spacing w:val="-1"/>
        </w:rPr>
        <w:t>ОБРАЗЕЦ</w:t>
      </w:r>
    </w:p>
    <w:p w:rsidR="000B7638" w:rsidRDefault="000B7638" w:rsidP="000B7638">
      <w:pPr>
        <w:pStyle w:val="a4"/>
        <w:kinsoku w:val="0"/>
        <w:overflowPunct w:val="0"/>
        <w:ind w:left="199" w:right="198"/>
        <w:jc w:val="center"/>
      </w:pPr>
      <w:r>
        <w:rPr>
          <w:b/>
          <w:bCs/>
          <w:spacing w:val="-1"/>
        </w:rPr>
        <w:t>(Форма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заявления</w:t>
      </w:r>
      <w:r>
        <w:rPr>
          <w:b/>
          <w:bCs/>
        </w:rPr>
        <w:t xml:space="preserve"> на </w:t>
      </w:r>
      <w:r>
        <w:rPr>
          <w:b/>
          <w:bCs/>
          <w:spacing w:val="-1"/>
        </w:rPr>
        <w:t>присоединение объектов,</w:t>
      </w:r>
      <w:r>
        <w:rPr>
          <w:b/>
          <w:bCs/>
        </w:rPr>
        <w:t xml:space="preserve"> не </w:t>
      </w:r>
      <w:r>
        <w:rPr>
          <w:b/>
          <w:bCs/>
          <w:spacing w:val="-1"/>
        </w:rPr>
        <w:t>относящихся</w:t>
      </w:r>
      <w:r>
        <w:rPr>
          <w:b/>
          <w:bCs/>
        </w:rPr>
        <w:t xml:space="preserve"> к </w:t>
      </w:r>
      <w:r>
        <w:rPr>
          <w:b/>
          <w:bCs/>
          <w:spacing w:val="-1"/>
        </w:rPr>
        <w:t>придорожному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сервису</w:t>
      </w:r>
      <w:r>
        <w:rPr>
          <w:b/>
          <w:bCs/>
          <w:spacing w:val="85"/>
        </w:rPr>
        <w:t xml:space="preserve"> </w:t>
      </w:r>
      <w:r>
        <w:rPr>
          <w:b/>
          <w:bCs/>
          <w:spacing w:val="-1"/>
        </w:rPr>
        <w:t>посредством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строительства,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реконструкции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 xml:space="preserve">и </w:t>
      </w:r>
      <w:r>
        <w:rPr>
          <w:b/>
          <w:bCs/>
          <w:spacing w:val="-1"/>
        </w:rPr>
        <w:t>капитального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ремонта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примыканий)</w:t>
      </w:r>
    </w:p>
    <w:p w:rsidR="00C30996" w:rsidRDefault="00C30996" w:rsidP="00C30996">
      <w:pPr>
        <w:pStyle w:val="a4"/>
        <w:kinsoku w:val="0"/>
        <w:overflowPunct w:val="0"/>
        <w:spacing w:line="274" w:lineRule="exact"/>
        <w:ind w:left="0" w:right="-1"/>
        <w:jc w:val="center"/>
      </w:pPr>
      <w:r>
        <w:rPr>
          <w:b/>
          <w:bCs/>
        </w:rPr>
        <w:t>На бланке</w:t>
      </w:r>
      <w:r>
        <w:rPr>
          <w:b/>
          <w:bCs/>
          <w:spacing w:val="-1"/>
        </w:rPr>
        <w:t xml:space="preserve"> заявителя</w:t>
      </w:r>
    </w:p>
    <w:p w:rsidR="00C30996" w:rsidRDefault="00C30996" w:rsidP="00C30996">
      <w:pPr>
        <w:pStyle w:val="a3"/>
        <w:shd w:val="clear" w:color="auto" w:fill="FFFFFF"/>
        <w:spacing w:before="0" w:beforeAutospacing="0" w:after="0" w:afterAutospacing="0"/>
        <w:ind w:left="5245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Начальнику КГКУ «</w:t>
      </w:r>
      <w:proofErr w:type="spellStart"/>
      <w:r>
        <w:rPr>
          <w:color w:val="000000"/>
        </w:rPr>
        <w:t>Камчатупратодор</w:t>
      </w:r>
      <w:proofErr w:type="spellEnd"/>
      <w:r>
        <w:rPr>
          <w:color w:val="000000"/>
        </w:rPr>
        <w:t>»</w:t>
      </w:r>
    </w:p>
    <w:p w:rsidR="00C30996" w:rsidRDefault="00C30996" w:rsidP="00C30996">
      <w:pPr>
        <w:pStyle w:val="a3"/>
        <w:shd w:val="clear" w:color="auto" w:fill="FFFFFF"/>
        <w:spacing w:before="0" w:beforeAutospacing="0" w:after="0" w:afterAutospacing="0"/>
        <w:ind w:left="5245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_______________________________Ф.И.О.</w:t>
      </w:r>
    </w:p>
    <w:p w:rsidR="00C30996" w:rsidRDefault="00C30996" w:rsidP="00C30996">
      <w:pPr>
        <w:pStyle w:val="a4"/>
        <w:kinsoku w:val="0"/>
        <w:overflowPunct w:val="0"/>
        <w:ind w:left="5245" w:right="99"/>
        <w:contextualSpacing/>
        <w:jc w:val="both"/>
        <w:rPr>
          <w:spacing w:val="-1"/>
        </w:rPr>
      </w:pPr>
      <w:r>
        <w:t>От</w:t>
      </w:r>
      <w:r>
        <w:rPr>
          <w:spacing w:val="-1"/>
        </w:rPr>
        <w:t xml:space="preserve"> Ф.И.О.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должность</w:t>
      </w:r>
      <w:r>
        <w:rPr>
          <w:spacing w:val="39"/>
        </w:rPr>
        <w:t xml:space="preserve"> </w:t>
      </w:r>
      <w:r>
        <w:t>заявителя,</w:t>
      </w:r>
      <w:r>
        <w:rPr>
          <w:spacing w:val="40"/>
        </w:rPr>
        <w:t xml:space="preserve"> </w:t>
      </w:r>
      <w:r>
        <w:rPr>
          <w:spacing w:val="-1"/>
        </w:rPr>
        <w:t>организационно -</w:t>
      </w:r>
      <w:r>
        <w:rPr>
          <w:spacing w:val="33"/>
        </w:rPr>
        <w:t xml:space="preserve"> </w:t>
      </w:r>
      <w:r>
        <w:rPr>
          <w:spacing w:val="-1"/>
        </w:rPr>
        <w:t>правовая</w:t>
      </w:r>
      <w:r>
        <w:rPr>
          <w:spacing w:val="9"/>
        </w:rPr>
        <w:t xml:space="preserve"> </w:t>
      </w:r>
      <w:r>
        <w:t>форма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1"/>
        </w:rPr>
        <w:t>наименование</w:t>
      </w:r>
      <w:r>
        <w:rPr>
          <w:spacing w:val="8"/>
        </w:rPr>
        <w:t xml:space="preserve"> </w:t>
      </w:r>
      <w:r>
        <w:rPr>
          <w:spacing w:val="-1"/>
        </w:rPr>
        <w:t>юридического</w:t>
      </w:r>
      <w:r>
        <w:rPr>
          <w:spacing w:val="33"/>
        </w:rPr>
        <w:t xml:space="preserve"> </w:t>
      </w:r>
      <w:r>
        <w:t>лица (в случае обращения от юридического лица),</w:t>
      </w:r>
      <w:r>
        <w:rPr>
          <w:spacing w:val="20"/>
        </w:rPr>
        <w:t xml:space="preserve"> </w:t>
      </w:r>
      <w:r>
        <w:rPr>
          <w:spacing w:val="-1"/>
        </w:rPr>
        <w:t>почтовый</w:t>
      </w:r>
      <w:r>
        <w:rPr>
          <w:spacing w:val="17"/>
        </w:rPr>
        <w:t xml:space="preserve"> </w:t>
      </w:r>
      <w:r>
        <w:rPr>
          <w:spacing w:val="-1"/>
        </w:rPr>
        <w:t>адрес</w:t>
      </w:r>
      <w:r>
        <w:rPr>
          <w:spacing w:val="18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rPr>
          <w:spacing w:val="-1"/>
        </w:rPr>
        <w:t>указанием</w:t>
      </w:r>
      <w:r>
        <w:rPr>
          <w:spacing w:val="18"/>
        </w:rPr>
        <w:t xml:space="preserve"> </w:t>
      </w:r>
      <w:r>
        <w:rPr>
          <w:spacing w:val="-1"/>
        </w:rPr>
        <w:t>индекса,</w:t>
      </w:r>
      <w:r>
        <w:rPr>
          <w:spacing w:val="33"/>
        </w:rPr>
        <w:t xml:space="preserve"> </w:t>
      </w:r>
      <w:r>
        <w:rPr>
          <w:spacing w:val="-1"/>
        </w:rPr>
        <w:t>контактный</w:t>
      </w:r>
      <w:r>
        <w:rPr>
          <w:spacing w:val="-2"/>
        </w:rPr>
        <w:t xml:space="preserve"> </w:t>
      </w:r>
      <w:r>
        <w:t xml:space="preserve">телефон, </w:t>
      </w:r>
      <w:r>
        <w:rPr>
          <w:spacing w:val="-1"/>
        </w:rPr>
        <w:t xml:space="preserve">адрес </w:t>
      </w:r>
      <w:r>
        <w:t>электронной</w:t>
      </w:r>
      <w:r>
        <w:rPr>
          <w:spacing w:val="-2"/>
        </w:rPr>
        <w:t xml:space="preserve"> </w:t>
      </w:r>
      <w:r>
        <w:rPr>
          <w:spacing w:val="-1"/>
        </w:rPr>
        <w:t>почты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с заявлением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обращается представитель заявителя: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представителя_____________________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________________________________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(серия, номер)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(кем </w:t>
      </w:r>
      <w:proofErr w:type="gramStart"/>
      <w:r>
        <w:rPr>
          <w:rFonts w:ascii="Times New Roman" w:hAnsi="Times New Roman" w:cs="Times New Roman"/>
          <w:vertAlign w:val="superscript"/>
        </w:rPr>
        <w:t>выдан</w:t>
      </w:r>
      <w:proofErr w:type="gramEnd"/>
      <w:r>
        <w:rPr>
          <w:rFonts w:ascii="Times New Roman" w:hAnsi="Times New Roman" w:cs="Times New Roman"/>
          <w:vertAlign w:val="superscript"/>
        </w:rPr>
        <w:t>, когда)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выдачи доверенности:________________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Сроком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______________________________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Серия, номер доверенности _______________</w:t>
      </w:r>
    </w:p>
    <w:p w:rsidR="00C30996" w:rsidRDefault="00C30996" w:rsidP="00C30996">
      <w:pPr>
        <w:pStyle w:val="a4"/>
        <w:kinsoku w:val="0"/>
        <w:overflowPunct w:val="0"/>
        <w:ind w:left="2733" w:right="2728"/>
        <w:contextualSpacing/>
        <w:jc w:val="center"/>
        <w:rPr>
          <w:spacing w:val="-1"/>
          <w:sz w:val="20"/>
          <w:szCs w:val="20"/>
        </w:rPr>
      </w:pPr>
    </w:p>
    <w:p w:rsidR="00C30996" w:rsidRDefault="00C30996" w:rsidP="00C30996">
      <w:pPr>
        <w:pStyle w:val="a4"/>
        <w:kinsoku w:val="0"/>
        <w:overflowPunct w:val="0"/>
        <w:ind w:left="2733" w:right="2728"/>
        <w:contextualSpacing/>
        <w:jc w:val="center"/>
        <w:rPr>
          <w:spacing w:val="-1"/>
        </w:rPr>
      </w:pPr>
      <w:r>
        <w:rPr>
          <w:spacing w:val="-1"/>
        </w:rPr>
        <w:t>ЗАЯВЛЕНИЕ</w:t>
      </w:r>
    </w:p>
    <w:p w:rsidR="000B7638" w:rsidRDefault="000B7638" w:rsidP="000B7638">
      <w:pPr>
        <w:pStyle w:val="a4"/>
        <w:numPr>
          <w:ilvl w:val="2"/>
          <w:numId w:val="3"/>
        </w:numPr>
        <w:tabs>
          <w:tab w:val="left" w:pos="1529"/>
        </w:tabs>
        <w:kinsoku w:val="0"/>
        <w:overflowPunct w:val="0"/>
        <w:ind w:firstLine="708"/>
        <w:jc w:val="both"/>
        <w:rPr>
          <w:spacing w:val="-1"/>
        </w:rPr>
      </w:pPr>
      <w:r>
        <w:t>Прошу</w:t>
      </w:r>
      <w:r>
        <w:rPr>
          <w:spacing w:val="-3"/>
        </w:rPr>
        <w:t xml:space="preserve"> </w:t>
      </w:r>
      <w:r>
        <w:rPr>
          <w:spacing w:val="-1"/>
        </w:rPr>
        <w:t xml:space="preserve">Вас </w:t>
      </w:r>
      <w:r>
        <w:t>оформить</w:t>
      </w:r>
      <w:r>
        <w:rPr>
          <w:spacing w:val="2"/>
        </w:rPr>
        <w:t xml:space="preserve"> </w:t>
      </w:r>
      <w:r>
        <w:rPr>
          <w:spacing w:val="-1"/>
        </w:rPr>
        <w:t>выдать</w:t>
      </w:r>
      <w:r>
        <w:rPr>
          <w:spacing w:val="1"/>
        </w:rPr>
        <w:t xml:space="preserve"> </w:t>
      </w:r>
      <w:r>
        <w:rPr>
          <w:spacing w:val="-1"/>
        </w:rPr>
        <w:t>технические</w:t>
      </w:r>
      <w:r>
        <w:rPr>
          <w:spacing w:val="1"/>
        </w:rPr>
        <w:t xml:space="preserve"> </w:t>
      </w:r>
      <w:r>
        <w:rPr>
          <w:spacing w:val="-1"/>
        </w:rPr>
        <w:t>условия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присоединение</w:t>
      </w:r>
      <w:r>
        <w:rPr>
          <w:spacing w:val="-4"/>
        </w:rPr>
        <w:t xml:space="preserve"> </w:t>
      </w:r>
      <w:r>
        <w:rPr>
          <w:spacing w:val="-1"/>
        </w:rPr>
        <w:t>объект</w:t>
      </w:r>
      <w:proofErr w:type="gramStart"/>
      <w:r>
        <w:rPr>
          <w:spacing w:val="-1"/>
        </w:rPr>
        <w:t>а(</w:t>
      </w:r>
      <w:proofErr w:type="spellStart"/>
      <w:proofErr w:type="gramEnd"/>
      <w:r>
        <w:rPr>
          <w:spacing w:val="-1"/>
        </w:rPr>
        <w:t>ов</w:t>
      </w:r>
      <w:proofErr w:type="spellEnd"/>
      <w:r>
        <w:rPr>
          <w:spacing w:val="-1"/>
        </w:rPr>
        <w:t>)</w:t>
      </w:r>
    </w:p>
    <w:p w:rsidR="000B7638" w:rsidRDefault="000B7638" w:rsidP="000B7638">
      <w:pPr>
        <w:pStyle w:val="a4"/>
        <w:kinsoku w:val="0"/>
        <w:overflowPunct w:val="0"/>
        <w:spacing w:before="2"/>
        <w:ind w:left="0"/>
        <w:jc w:val="both"/>
        <w:rPr>
          <w:sz w:val="23"/>
          <w:szCs w:val="23"/>
        </w:rPr>
      </w:pPr>
    </w:p>
    <w:p w:rsidR="000B7638" w:rsidRDefault="000B7638" w:rsidP="000B7638">
      <w:pPr>
        <w:pStyle w:val="a4"/>
        <w:kinsoku w:val="0"/>
        <w:overflowPunct w:val="0"/>
        <w:spacing w:line="20" w:lineRule="atLeast"/>
        <w:ind w:left="107"/>
        <w:jc w:val="both"/>
        <w:rPr>
          <w:sz w:val="2"/>
          <w:szCs w:val="2"/>
        </w:rPr>
      </w:pPr>
      <w:r>
        <w:rPr>
          <w:noProof/>
        </w:rPr>
      </w:r>
      <w:r>
        <w:rPr>
          <w:sz w:val="2"/>
          <w:szCs w:val="2"/>
        </w:rPr>
        <w:pict>
          <v:group id="_x0000_s1030" style="width:498.5pt;height:1pt;mso-position-horizontal-relative:char;mso-position-vertical-relative:line" coordsize="9970,20" o:allowincell="f">
            <v:shape id="_x0000_s1031" style="position:absolute;left:4;top:4;width:9960;height:20;mso-position-horizontal-relative:page;mso-position-vertical-relative:page" coordsize="9960,20" o:allowincell="f" path="m,hhl9960,e" filled="f" strokeweight=".48pt">
              <v:path arrowok="t"/>
            </v:shape>
            <w10:wrap type="none"/>
            <w10:anchorlock/>
          </v:group>
        </w:pict>
      </w:r>
    </w:p>
    <w:p w:rsidR="000B7638" w:rsidRPr="000B7638" w:rsidRDefault="000B7638" w:rsidP="000B7638">
      <w:pPr>
        <w:pStyle w:val="a4"/>
        <w:kinsoku w:val="0"/>
        <w:overflowPunct w:val="0"/>
        <w:spacing w:line="257" w:lineRule="exact"/>
        <w:jc w:val="both"/>
        <w:rPr>
          <w:spacing w:val="-1"/>
          <w:sz w:val="16"/>
          <w:szCs w:val="16"/>
        </w:rPr>
      </w:pPr>
      <w:r w:rsidRPr="000B7638">
        <w:rPr>
          <w:spacing w:val="-1"/>
          <w:sz w:val="16"/>
          <w:szCs w:val="16"/>
        </w:rPr>
        <w:t>(наименование</w:t>
      </w:r>
      <w:r w:rsidRPr="000B7638">
        <w:rPr>
          <w:sz w:val="16"/>
          <w:szCs w:val="16"/>
        </w:rPr>
        <w:t xml:space="preserve"> </w:t>
      </w:r>
      <w:r w:rsidRPr="000B7638">
        <w:rPr>
          <w:spacing w:val="-1"/>
          <w:sz w:val="16"/>
          <w:szCs w:val="16"/>
        </w:rPr>
        <w:t>объекта,</w:t>
      </w:r>
      <w:r w:rsidRPr="000B7638">
        <w:rPr>
          <w:sz w:val="16"/>
          <w:szCs w:val="16"/>
        </w:rPr>
        <w:t xml:space="preserve"> </w:t>
      </w:r>
      <w:r w:rsidRPr="000B7638">
        <w:rPr>
          <w:spacing w:val="-1"/>
          <w:sz w:val="16"/>
          <w:szCs w:val="16"/>
        </w:rPr>
        <w:t>основные</w:t>
      </w:r>
      <w:r w:rsidRPr="000B7638">
        <w:rPr>
          <w:spacing w:val="-2"/>
          <w:sz w:val="16"/>
          <w:szCs w:val="16"/>
        </w:rPr>
        <w:t xml:space="preserve"> </w:t>
      </w:r>
      <w:r w:rsidRPr="000B7638">
        <w:rPr>
          <w:spacing w:val="-1"/>
          <w:sz w:val="16"/>
          <w:szCs w:val="16"/>
        </w:rPr>
        <w:t>параметры,</w:t>
      </w:r>
      <w:r w:rsidRPr="000B7638">
        <w:rPr>
          <w:sz w:val="16"/>
          <w:szCs w:val="16"/>
        </w:rPr>
        <w:t xml:space="preserve"> вид </w:t>
      </w:r>
      <w:proofErr w:type="spellStart"/>
      <w:r w:rsidRPr="000B7638">
        <w:rPr>
          <w:spacing w:val="-1"/>
          <w:sz w:val="16"/>
          <w:szCs w:val="16"/>
        </w:rPr>
        <w:t>детельности</w:t>
      </w:r>
      <w:proofErr w:type="spellEnd"/>
      <w:r w:rsidRPr="000B7638">
        <w:rPr>
          <w:spacing w:val="-1"/>
          <w:sz w:val="16"/>
          <w:szCs w:val="16"/>
        </w:rPr>
        <w:t>)</w:t>
      </w:r>
    </w:p>
    <w:p w:rsidR="000B7638" w:rsidRDefault="000B7638" w:rsidP="000B7638">
      <w:pPr>
        <w:pStyle w:val="a4"/>
        <w:kinsoku w:val="0"/>
        <w:overflowPunct w:val="0"/>
        <w:ind w:right="110" w:firstLine="708"/>
        <w:jc w:val="both"/>
        <w:rPr>
          <w:spacing w:val="-1"/>
        </w:rPr>
      </w:pPr>
      <w:r>
        <w:rPr>
          <w:spacing w:val="-1"/>
        </w:rPr>
        <w:t>посредством</w:t>
      </w:r>
      <w:r>
        <w:rPr>
          <w:spacing w:val="30"/>
        </w:rPr>
        <w:t xml:space="preserve"> </w:t>
      </w:r>
      <w:r>
        <w:rPr>
          <w:spacing w:val="-1"/>
        </w:rPr>
        <w:t>устройства</w:t>
      </w:r>
      <w:r>
        <w:rPr>
          <w:spacing w:val="25"/>
        </w:rPr>
        <w:t xml:space="preserve"> </w:t>
      </w:r>
      <w:r>
        <w:t>примыкания</w:t>
      </w:r>
      <w:r>
        <w:rPr>
          <w:spacing w:val="26"/>
        </w:rPr>
        <w:t xml:space="preserve"> </w:t>
      </w:r>
      <w:r>
        <w:rPr>
          <w:spacing w:val="-1"/>
        </w:rPr>
        <w:t>(строительство,</w:t>
      </w:r>
      <w:r>
        <w:rPr>
          <w:spacing w:val="26"/>
        </w:rPr>
        <w:t xml:space="preserve"> </w:t>
      </w:r>
      <w:r>
        <w:rPr>
          <w:spacing w:val="-1"/>
        </w:rPr>
        <w:t>реконструкция,</w:t>
      </w:r>
      <w:r>
        <w:rPr>
          <w:spacing w:val="26"/>
        </w:rPr>
        <w:t xml:space="preserve"> </w:t>
      </w:r>
      <w:r>
        <w:rPr>
          <w:spacing w:val="-1"/>
        </w:rPr>
        <w:t>капитальный</w:t>
      </w:r>
      <w:r>
        <w:rPr>
          <w:spacing w:val="26"/>
        </w:rPr>
        <w:t xml:space="preserve"> </w:t>
      </w:r>
      <w:r>
        <w:rPr>
          <w:spacing w:val="-1"/>
        </w:rPr>
        <w:t>ремонт)</w:t>
      </w:r>
      <w:r>
        <w:rPr>
          <w:spacing w:val="34"/>
        </w:rPr>
        <w:t xml:space="preserve"> </w:t>
      </w:r>
      <w:r>
        <w:t>к</w:t>
      </w:r>
      <w:r>
        <w:rPr>
          <w:spacing w:val="87"/>
        </w:rPr>
        <w:t xml:space="preserve"> </w:t>
      </w:r>
      <w:r>
        <w:rPr>
          <w:spacing w:val="-1"/>
        </w:rPr>
        <w:t>региональной автомобильной дороге общего пользования регионального или межмуниципального значения Камчатского края:</w:t>
      </w:r>
    </w:p>
    <w:p w:rsidR="000B7638" w:rsidRDefault="000B7638" w:rsidP="000B7638">
      <w:pPr>
        <w:pStyle w:val="a4"/>
        <w:kinsoku w:val="0"/>
        <w:overflowPunct w:val="0"/>
        <w:spacing w:before="2"/>
        <w:ind w:left="0"/>
        <w:jc w:val="both"/>
        <w:rPr>
          <w:sz w:val="23"/>
          <w:szCs w:val="23"/>
        </w:rPr>
      </w:pPr>
    </w:p>
    <w:p w:rsidR="000B7638" w:rsidRDefault="000B7638" w:rsidP="000B7638">
      <w:pPr>
        <w:pStyle w:val="a4"/>
        <w:kinsoku w:val="0"/>
        <w:overflowPunct w:val="0"/>
        <w:spacing w:line="20" w:lineRule="atLeast"/>
        <w:ind w:left="107"/>
        <w:jc w:val="both"/>
        <w:rPr>
          <w:sz w:val="2"/>
          <w:szCs w:val="2"/>
        </w:rPr>
      </w:pPr>
      <w:r>
        <w:rPr>
          <w:noProof/>
        </w:rPr>
      </w:r>
      <w:r>
        <w:rPr>
          <w:sz w:val="2"/>
          <w:szCs w:val="2"/>
        </w:rPr>
        <w:pict>
          <v:group id="_x0000_s1032" style="width:498.55pt;height:1pt;mso-position-horizontal-relative:char;mso-position-vertical-relative:line" coordsize="9971,20" o:allowincell="f">
            <v:shape id="_x0000_s1033" style="position:absolute;left:4;top:4;width:9962;height:20;mso-position-horizontal-relative:page;mso-position-vertical-relative:page" coordsize="9962,20" o:allowincell="f" path="m,hhl9961,e" filled="f" strokeweight=".48pt">
              <v:path arrowok="t"/>
            </v:shape>
            <w10:wrap type="none"/>
            <w10:anchorlock/>
          </v:group>
        </w:pict>
      </w:r>
    </w:p>
    <w:p w:rsidR="000B7638" w:rsidRPr="000B7638" w:rsidRDefault="000B7638" w:rsidP="000B7638">
      <w:pPr>
        <w:pStyle w:val="a4"/>
        <w:kinsoku w:val="0"/>
        <w:overflowPunct w:val="0"/>
        <w:spacing w:line="257" w:lineRule="exact"/>
        <w:ind w:left="3703"/>
        <w:jc w:val="both"/>
        <w:rPr>
          <w:sz w:val="16"/>
          <w:szCs w:val="16"/>
        </w:rPr>
      </w:pPr>
      <w:r w:rsidRPr="000B7638">
        <w:rPr>
          <w:spacing w:val="-1"/>
          <w:sz w:val="16"/>
          <w:szCs w:val="16"/>
        </w:rPr>
        <w:t>(наименование автомобильной</w:t>
      </w:r>
      <w:r w:rsidRPr="000B7638">
        <w:rPr>
          <w:sz w:val="16"/>
          <w:szCs w:val="16"/>
        </w:rPr>
        <w:t xml:space="preserve"> дороги)</w:t>
      </w:r>
    </w:p>
    <w:p w:rsidR="00C30996" w:rsidRDefault="00C30996" w:rsidP="000B7638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</w:pPr>
      <w:r>
        <w:t xml:space="preserve">- на участке </w:t>
      </w:r>
      <w:proofErr w:type="gramStart"/>
      <w:r>
        <w:t>км</w:t>
      </w:r>
      <w:proofErr w:type="gramEnd"/>
      <w:r>
        <w:t xml:space="preserve"> ___+_______, </w:t>
      </w:r>
      <w:r w:rsidR="000B7638">
        <w:t>слева/справа.</w:t>
      </w:r>
    </w:p>
    <w:p w:rsidR="00C30996" w:rsidRDefault="00C30996" w:rsidP="000B7638">
      <w:pPr>
        <w:pStyle w:val="a4"/>
        <w:numPr>
          <w:ilvl w:val="0"/>
          <w:numId w:val="1"/>
        </w:numPr>
        <w:tabs>
          <w:tab w:val="left" w:pos="0"/>
        </w:tabs>
        <w:kinsoku w:val="0"/>
        <w:overflowPunct w:val="0"/>
        <w:ind w:left="0" w:right="105" w:firstLine="0"/>
        <w:contextualSpacing/>
        <w:jc w:val="both"/>
        <w:rPr>
          <w:spacing w:val="-1"/>
        </w:rPr>
      </w:pPr>
      <w:r>
        <w:rPr>
          <w:spacing w:val="-1"/>
        </w:rPr>
        <w:t>Сведения</w:t>
      </w:r>
      <w:r>
        <w:t xml:space="preserve"> </w:t>
      </w:r>
      <w:r>
        <w:rPr>
          <w:spacing w:val="40"/>
        </w:rPr>
        <w:t xml:space="preserve"> </w:t>
      </w:r>
      <w:r>
        <w:t xml:space="preserve">о </w:t>
      </w:r>
      <w:r>
        <w:rPr>
          <w:spacing w:val="40"/>
        </w:rPr>
        <w:t xml:space="preserve"> </w:t>
      </w:r>
      <w:r>
        <w:rPr>
          <w:spacing w:val="-1"/>
        </w:rPr>
        <w:t>технических</w:t>
      </w:r>
      <w:r>
        <w:t xml:space="preserve"> </w:t>
      </w:r>
      <w:r>
        <w:rPr>
          <w:spacing w:val="40"/>
        </w:rPr>
        <w:t xml:space="preserve"> </w:t>
      </w:r>
      <w:r>
        <w:rPr>
          <w:spacing w:val="-1"/>
        </w:rPr>
        <w:t>характеристиках</w:t>
      </w:r>
      <w:r>
        <w:t xml:space="preserve"> </w:t>
      </w:r>
      <w:r>
        <w:rPr>
          <w:spacing w:val="44"/>
        </w:rPr>
        <w:t xml:space="preserve"> </w:t>
      </w:r>
      <w:r>
        <w:rPr>
          <w:spacing w:val="-2"/>
        </w:rPr>
        <w:t>участка</w:t>
      </w:r>
      <w:r>
        <w:t xml:space="preserve"> </w:t>
      </w:r>
      <w:r>
        <w:rPr>
          <w:spacing w:val="45"/>
        </w:rPr>
        <w:t xml:space="preserve"> </w:t>
      </w:r>
      <w:r>
        <w:rPr>
          <w:spacing w:val="-1"/>
        </w:rPr>
        <w:t>автомобильной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дороги,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котором</w:t>
      </w:r>
      <w:r>
        <w:rPr>
          <w:spacing w:val="-1"/>
        </w:rPr>
        <w:t xml:space="preserve"> предполагается</w:t>
      </w:r>
      <w:r>
        <w:t xml:space="preserve"> </w:t>
      </w:r>
      <w:proofErr w:type="gramStart"/>
      <w:r>
        <w:rPr>
          <w:spacing w:val="-1"/>
        </w:rPr>
        <w:t>разместить</w:t>
      </w:r>
      <w:r>
        <w:rPr>
          <w:spacing w:val="1"/>
        </w:rPr>
        <w:t xml:space="preserve"> </w:t>
      </w:r>
      <w:r>
        <w:rPr>
          <w:spacing w:val="-1"/>
        </w:rPr>
        <w:t>объект</w:t>
      </w:r>
      <w:proofErr w:type="gramEnd"/>
      <w:r>
        <w:rPr>
          <w:spacing w:val="-1"/>
        </w:rPr>
        <w:t>:</w:t>
      </w:r>
    </w:p>
    <w:p w:rsidR="00C30996" w:rsidRDefault="00C30996" w:rsidP="000B7638">
      <w:pPr>
        <w:pStyle w:val="a4"/>
        <w:tabs>
          <w:tab w:val="left" w:pos="0"/>
          <w:tab w:val="left" w:pos="5381"/>
        </w:tabs>
        <w:kinsoku w:val="0"/>
        <w:overflowPunct w:val="0"/>
        <w:ind w:left="0"/>
        <w:contextualSpacing/>
        <w:jc w:val="both"/>
      </w:pPr>
      <w:r>
        <w:rPr>
          <w:spacing w:val="-1"/>
        </w:rPr>
        <w:t>Кадастровый номер</w:t>
      </w:r>
      <w:r>
        <w:rPr>
          <w:spacing w:val="4"/>
        </w:rPr>
        <w:t xml:space="preserve"> </w:t>
      </w:r>
      <w:r>
        <w:rPr>
          <w:spacing w:val="-1"/>
        </w:rPr>
        <w:t xml:space="preserve">участка </w:t>
      </w:r>
      <w:r>
        <w:t>______________________;</w:t>
      </w:r>
    </w:p>
    <w:p w:rsidR="000B7638" w:rsidRPr="000B7638" w:rsidRDefault="000B7638" w:rsidP="000B7638">
      <w:pPr>
        <w:pStyle w:val="a4"/>
        <w:kinsoku w:val="0"/>
        <w:overflowPunct w:val="0"/>
        <w:spacing w:before="69"/>
        <w:ind w:left="0" w:firstLine="709"/>
        <w:jc w:val="both"/>
        <w:rPr>
          <w:spacing w:val="-1"/>
        </w:rPr>
      </w:pPr>
      <w:r>
        <w:rPr>
          <w:spacing w:val="-1"/>
        </w:rPr>
        <w:t>Расстояние</w:t>
      </w:r>
      <w:r>
        <w:rPr>
          <w:spacing w:val="18"/>
        </w:rPr>
        <w:t xml:space="preserve"> </w:t>
      </w:r>
      <w:r>
        <w:t>от</w:t>
      </w:r>
      <w:r>
        <w:rPr>
          <w:spacing w:val="19"/>
        </w:rPr>
        <w:t xml:space="preserve"> </w:t>
      </w:r>
      <w:r>
        <w:rPr>
          <w:spacing w:val="-1"/>
        </w:rPr>
        <w:t>границ</w:t>
      </w:r>
      <w:r>
        <w:rPr>
          <w:spacing w:val="19"/>
        </w:rPr>
        <w:t xml:space="preserve"> </w:t>
      </w:r>
      <w:r>
        <w:rPr>
          <w:spacing w:val="-1"/>
        </w:rPr>
        <w:t>объекта</w:t>
      </w:r>
      <w:r>
        <w:rPr>
          <w:spacing w:val="18"/>
        </w:rPr>
        <w:t xml:space="preserve"> </w:t>
      </w:r>
      <w:r>
        <w:t>до</w:t>
      </w:r>
      <w:r>
        <w:rPr>
          <w:spacing w:val="19"/>
        </w:rPr>
        <w:t xml:space="preserve"> </w:t>
      </w:r>
      <w:r>
        <w:rPr>
          <w:spacing w:val="-1"/>
        </w:rPr>
        <w:t>границы</w:t>
      </w:r>
      <w:r>
        <w:rPr>
          <w:spacing w:val="16"/>
        </w:rPr>
        <w:t xml:space="preserve"> </w:t>
      </w:r>
      <w:r>
        <w:rPr>
          <w:spacing w:val="-1"/>
        </w:rPr>
        <w:t>полосы</w:t>
      </w:r>
      <w:r>
        <w:rPr>
          <w:spacing w:val="18"/>
        </w:rPr>
        <w:t xml:space="preserve"> </w:t>
      </w:r>
      <w:r>
        <w:rPr>
          <w:spacing w:val="-1"/>
        </w:rPr>
        <w:t>отвода/придорожной</w:t>
      </w:r>
      <w:r>
        <w:rPr>
          <w:spacing w:val="19"/>
        </w:rPr>
        <w:t xml:space="preserve"> </w:t>
      </w:r>
      <w:r>
        <w:rPr>
          <w:spacing w:val="-1"/>
        </w:rPr>
        <w:t>полосы</w:t>
      </w:r>
      <w:r>
        <w:rPr>
          <w:spacing w:val="18"/>
        </w:rPr>
        <w:t xml:space="preserve"> </w:t>
      </w:r>
      <w:r>
        <w:rPr>
          <w:spacing w:val="-1"/>
        </w:rPr>
        <w:t xml:space="preserve">автомобильной </w:t>
      </w:r>
      <w:r>
        <w:t xml:space="preserve">дороги:___________ </w:t>
      </w:r>
      <w:proofErr w:type="gramStart"/>
      <w:r>
        <w:t>м</w:t>
      </w:r>
      <w:proofErr w:type="gramEnd"/>
      <w:r>
        <w:t>.</w:t>
      </w:r>
    </w:p>
    <w:p w:rsidR="00C30996" w:rsidRDefault="00C30996" w:rsidP="000B7638">
      <w:pPr>
        <w:pStyle w:val="a4"/>
        <w:numPr>
          <w:ilvl w:val="0"/>
          <w:numId w:val="1"/>
        </w:numPr>
        <w:tabs>
          <w:tab w:val="left" w:pos="0"/>
        </w:tabs>
        <w:kinsoku w:val="0"/>
        <w:overflowPunct w:val="0"/>
        <w:ind w:left="0" w:firstLine="0"/>
        <w:contextualSpacing/>
        <w:jc w:val="both"/>
        <w:rPr>
          <w:spacing w:val="-1"/>
        </w:rPr>
      </w:pPr>
      <w:r>
        <w:t xml:space="preserve">Сроки </w:t>
      </w:r>
      <w:r>
        <w:rPr>
          <w:spacing w:val="-1"/>
        </w:rPr>
        <w:t>строительства:</w:t>
      </w:r>
    </w:p>
    <w:p w:rsidR="00C30996" w:rsidRDefault="00C30996" w:rsidP="000B7638">
      <w:pPr>
        <w:pStyle w:val="a4"/>
        <w:tabs>
          <w:tab w:val="left" w:pos="0"/>
          <w:tab w:val="left" w:pos="5621"/>
        </w:tabs>
        <w:kinsoku w:val="0"/>
        <w:overflowPunct w:val="0"/>
        <w:ind w:left="0"/>
        <w:contextualSpacing/>
        <w:jc w:val="both"/>
      </w:pPr>
      <w:r>
        <w:rPr>
          <w:spacing w:val="-1"/>
        </w:rPr>
        <w:t>Дата начало</w:t>
      </w:r>
      <w:r>
        <w:rPr>
          <w:spacing w:val="2"/>
        </w:rPr>
        <w:t xml:space="preserve"> </w:t>
      </w:r>
      <w:r>
        <w:rPr>
          <w:spacing w:val="-1"/>
        </w:rPr>
        <w:t xml:space="preserve">строительства: </w:t>
      </w:r>
      <w:r>
        <w:t>_________________</w:t>
      </w:r>
    </w:p>
    <w:p w:rsidR="00C30996" w:rsidRDefault="00C30996" w:rsidP="000B7638">
      <w:pPr>
        <w:pStyle w:val="a4"/>
        <w:tabs>
          <w:tab w:val="left" w:pos="0"/>
          <w:tab w:val="left" w:pos="6165"/>
        </w:tabs>
        <w:kinsoku w:val="0"/>
        <w:overflowPunct w:val="0"/>
        <w:ind w:left="0"/>
        <w:contextualSpacing/>
        <w:jc w:val="both"/>
      </w:pPr>
      <w:r>
        <w:rPr>
          <w:spacing w:val="-1"/>
        </w:rPr>
        <w:t>Дата</w:t>
      </w:r>
      <w:r>
        <w:t xml:space="preserve"> </w:t>
      </w:r>
      <w:r>
        <w:rPr>
          <w:spacing w:val="-1"/>
        </w:rPr>
        <w:t>ввода</w:t>
      </w:r>
      <w:r>
        <w:rPr>
          <w:spacing w:val="-2"/>
        </w:rPr>
        <w:t xml:space="preserve"> </w:t>
      </w:r>
      <w:r>
        <w:rPr>
          <w:spacing w:val="-1"/>
        </w:rPr>
        <w:t>объекта</w:t>
      </w:r>
      <w:r>
        <w:t xml:space="preserve"> в</w:t>
      </w:r>
      <w:r>
        <w:rPr>
          <w:spacing w:val="-1"/>
        </w:rPr>
        <w:t xml:space="preserve"> эксплуатацию: </w:t>
      </w:r>
      <w:r>
        <w:t>_________________</w:t>
      </w:r>
    </w:p>
    <w:p w:rsidR="00C30996" w:rsidRDefault="00C30996" w:rsidP="000B7638">
      <w:pPr>
        <w:pStyle w:val="a4"/>
        <w:tabs>
          <w:tab w:val="left" w:pos="0"/>
        </w:tabs>
        <w:kinsoku w:val="0"/>
        <w:overflowPunct w:val="0"/>
        <w:ind w:left="0"/>
        <w:contextualSpacing/>
        <w:jc w:val="both"/>
        <w:rPr>
          <w:spacing w:val="-1"/>
        </w:rPr>
      </w:pPr>
      <w:r>
        <w:rPr>
          <w:spacing w:val="-1"/>
        </w:rPr>
        <w:t>Технические</w:t>
      </w:r>
      <w:r>
        <w:rPr>
          <w:spacing w:val="1"/>
        </w:rPr>
        <w:t xml:space="preserve"> </w:t>
      </w:r>
      <w:r>
        <w:rPr>
          <w:spacing w:val="-1"/>
        </w:rPr>
        <w:t>условия</w:t>
      </w:r>
      <w:r>
        <w:t xml:space="preserve"> КГКУ</w:t>
      </w:r>
      <w:r>
        <w:rPr>
          <w:spacing w:val="5"/>
        </w:rPr>
        <w:t xml:space="preserve"> </w:t>
      </w:r>
      <w:r>
        <w:rPr>
          <w:spacing w:val="-1"/>
        </w:rPr>
        <w:t>«Камчатуправтодор»</w:t>
      </w:r>
      <w:r>
        <w:rPr>
          <w:spacing w:val="-8"/>
        </w:rPr>
        <w:t xml:space="preserve"> </w:t>
      </w:r>
      <w:r>
        <w:rPr>
          <w:spacing w:val="-1"/>
        </w:rPr>
        <w:t>обязуюсь</w:t>
      </w:r>
      <w:r>
        <w:t xml:space="preserve"> </w:t>
      </w:r>
      <w:r>
        <w:rPr>
          <w:spacing w:val="-1"/>
        </w:rPr>
        <w:t>выполнить в полном объеме.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/>
        <w:contextualSpacing/>
        <w:jc w:val="both"/>
      </w:pP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/>
        <w:contextualSpacing/>
        <w:jc w:val="both"/>
      </w:pPr>
      <w:r>
        <w:t>Приложения:</w:t>
      </w:r>
    </w:p>
    <w:p w:rsidR="00C30996" w:rsidRDefault="00C30996" w:rsidP="00C30996">
      <w:pPr>
        <w:tabs>
          <w:tab w:val="left" w:pos="0"/>
        </w:tabs>
        <w:rPr>
          <w:rFonts w:ascii="Times New Roman" w:hAnsi="Times New Roman" w:cs="Times New Roman"/>
        </w:rPr>
      </w:pP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План участка масштаба  1:500</w:t>
      </w:r>
      <w:r w:rsidR="00AB1AB9">
        <w:rPr>
          <w:rFonts w:ascii="Times New Roman" w:hAnsi="Times New Roman" w:cs="Times New Roman"/>
          <w:color w:val="000000"/>
        </w:rPr>
        <w:t xml:space="preserve"> в местной системе координат + файл .</w:t>
      </w:r>
      <w:proofErr w:type="spellStart"/>
      <w:r w:rsidR="00AB1AB9">
        <w:rPr>
          <w:rFonts w:ascii="Times New Roman" w:hAnsi="Times New Roman" w:cs="Times New Roman"/>
          <w:color w:val="000000"/>
          <w:lang w:val="en-US"/>
        </w:rPr>
        <w:t>dwg</w:t>
      </w:r>
      <w:proofErr w:type="spellEnd"/>
      <w:r w:rsidR="00AB1AB9" w:rsidRPr="00AB1AB9">
        <w:rPr>
          <w:rFonts w:ascii="Times New Roman" w:hAnsi="Times New Roman" w:cs="Times New Roman"/>
          <w:color w:val="000000"/>
        </w:rPr>
        <w:t xml:space="preserve"> </w:t>
      </w:r>
      <w:r w:rsidR="00AB1AB9">
        <w:rPr>
          <w:rFonts w:ascii="Times New Roman" w:hAnsi="Times New Roman" w:cs="Times New Roman"/>
          <w:color w:val="000000"/>
        </w:rPr>
        <w:t>(при наличии);</w:t>
      </w:r>
      <w:r>
        <w:rPr>
          <w:rFonts w:ascii="Times New Roman" w:hAnsi="Times New Roman" w:cs="Times New Roman"/>
          <w:color w:val="000000"/>
        </w:rPr>
        <w:t xml:space="preserve">  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Правоустанавливающие и </w:t>
      </w:r>
      <w:proofErr w:type="spellStart"/>
      <w:r>
        <w:rPr>
          <w:rFonts w:ascii="Times New Roman" w:hAnsi="Times New Roman" w:cs="Times New Roman"/>
          <w:color w:val="000000"/>
        </w:rPr>
        <w:t>правоудостоверяющие</w:t>
      </w:r>
      <w:proofErr w:type="spellEnd"/>
      <w:r>
        <w:rPr>
          <w:rFonts w:ascii="Times New Roman" w:hAnsi="Times New Roman" w:cs="Times New Roman"/>
          <w:color w:val="000000"/>
        </w:rPr>
        <w:t xml:space="preserve"> документы  на земельный участок;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Разработанная проектная документация при наличии;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Копия Устава организации;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Юридический адрес, банковские реквизиты, телефон, факс;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Копия свидетельства о государственной регистрации организации;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Копия свидетельства о постановке на налоговый учёт;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Доверенность, в случае если с заявлением обращается представитель заявителя.</w:t>
      </w:r>
    </w:p>
    <w:p w:rsidR="00C30996" w:rsidRDefault="00C30996" w:rsidP="00C30996">
      <w:pPr>
        <w:pStyle w:val="a4"/>
        <w:tabs>
          <w:tab w:val="left" w:pos="0"/>
          <w:tab w:val="left" w:pos="906"/>
        </w:tabs>
        <w:kinsoku w:val="0"/>
        <w:overflowPunct w:val="0"/>
        <w:ind w:left="0"/>
        <w:contextualSpacing/>
      </w:pP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501"/>
        <w:contextualSpacing/>
        <w:rPr>
          <w:spacing w:val="25"/>
        </w:rPr>
      </w:pPr>
      <w:r>
        <w:rPr>
          <w:spacing w:val="-1"/>
        </w:rPr>
        <w:t>Подпись</w:t>
      </w:r>
      <w:r>
        <w:t xml:space="preserve"> </w:t>
      </w:r>
      <w:r>
        <w:rPr>
          <w:spacing w:val="-1"/>
        </w:rPr>
        <w:t>заявителя</w:t>
      </w:r>
      <w:r>
        <w:rPr>
          <w:spacing w:val="25"/>
        </w:rPr>
        <w:t xml:space="preserve"> 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501"/>
        <w:contextualSpacing/>
        <w:rPr>
          <w:spacing w:val="-1"/>
        </w:rPr>
      </w:pPr>
      <w:r>
        <w:rPr>
          <w:spacing w:val="-1"/>
        </w:rPr>
        <w:t>Дата</w:t>
      </w:r>
    </w:p>
    <w:p w:rsidR="00C30996" w:rsidRDefault="00C30996" w:rsidP="00C30996">
      <w:pPr>
        <w:pStyle w:val="a6"/>
        <w:shd w:val="clear" w:color="auto" w:fill="FEFFFF"/>
        <w:ind w:left="29" w:hanging="29"/>
        <w:jc w:val="center"/>
        <w:rPr>
          <w:b/>
          <w:color w:val="000002"/>
          <w:shd w:val="clear" w:color="auto" w:fill="FEFFFF"/>
        </w:rPr>
      </w:pPr>
    </w:p>
    <w:p w:rsidR="00C30996" w:rsidRDefault="00C30996" w:rsidP="00C30996">
      <w:pPr>
        <w:pStyle w:val="a6"/>
        <w:shd w:val="clear" w:color="auto" w:fill="FEFFFF"/>
        <w:ind w:left="29" w:hanging="29"/>
        <w:jc w:val="center"/>
        <w:rPr>
          <w:b/>
          <w:color w:val="000002"/>
          <w:shd w:val="clear" w:color="auto" w:fill="FEFFFF"/>
        </w:rPr>
      </w:pPr>
    </w:p>
    <w:p w:rsidR="00C30996" w:rsidRDefault="00C30996" w:rsidP="00C30996">
      <w:pPr>
        <w:pStyle w:val="a6"/>
        <w:shd w:val="clear" w:color="auto" w:fill="FEFFFF"/>
        <w:ind w:left="29" w:hanging="29"/>
        <w:jc w:val="center"/>
        <w:rPr>
          <w:b/>
          <w:color w:val="000002"/>
          <w:shd w:val="clear" w:color="auto" w:fill="FEFFFF"/>
        </w:rPr>
      </w:pPr>
    </w:p>
    <w:p w:rsidR="00A908DA" w:rsidRDefault="00A908DA"/>
    <w:sectPr w:rsidR="00A908DA" w:rsidSect="00C30996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B"/>
    <w:multiLevelType w:val="multilevel"/>
    <w:tmpl w:val="0000088E"/>
    <w:lvl w:ilvl="0">
      <w:start w:val="5"/>
      <w:numFmt w:val="decimal"/>
      <w:lvlText w:val="%1"/>
      <w:lvlJc w:val="left"/>
      <w:pPr>
        <w:ind w:left="112" w:hanging="649"/>
      </w:pPr>
    </w:lvl>
    <w:lvl w:ilvl="1">
      <w:start w:val="1"/>
      <w:numFmt w:val="decimal"/>
      <w:lvlText w:val="%1.%2."/>
      <w:lvlJc w:val="left"/>
      <w:pPr>
        <w:ind w:left="112" w:hanging="64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12" w:hanging="70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3290" w:hanging="708"/>
      </w:pPr>
    </w:lvl>
    <w:lvl w:ilvl="4">
      <w:numFmt w:val="bullet"/>
      <w:lvlText w:val="•"/>
      <w:lvlJc w:val="left"/>
      <w:pPr>
        <w:ind w:left="4349" w:hanging="708"/>
      </w:pPr>
    </w:lvl>
    <w:lvl w:ilvl="5">
      <w:numFmt w:val="bullet"/>
      <w:lvlText w:val="•"/>
      <w:lvlJc w:val="left"/>
      <w:pPr>
        <w:ind w:left="5409" w:hanging="708"/>
      </w:pPr>
    </w:lvl>
    <w:lvl w:ilvl="6">
      <w:numFmt w:val="bullet"/>
      <w:lvlText w:val="•"/>
      <w:lvlJc w:val="left"/>
      <w:pPr>
        <w:ind w:left="6468" w:hanging="708"/>
      </w:pPr>
    </w:lvl>
    <w:lvl w:ilvl="7">
      <w:numFmt w:val="bullet"/>
      <w:lvlText w:val="•"/>
      <w:lvlJc w:val="left"/>
      <w:pPr>
        <w:ind w:left="7528" w:hanging="708"/>
      </w:pPr>
    </w:lvl>
    <w:lvl w:ilvl="8">
      <w:numFmt w:val="bullet"/>
      <w:lvlText w:val="•"/>
      <w:lvlJc w:val="left"/>
      <w:pPr>
        <w:ind w:left="8587" w:hanging="708"/>
      </w:pPr>
    </w:lvl>
  </w:abstractNum>
  <w:abstractNum w:abstractNumId="1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12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92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2.%3."/>
      <w:lvlJc w:val="left"/>
      <w:pPr>
        <w:ind w:left="124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1192" w:hanging="420"/>
      </w:pPr>
    </w:lvl>
    <w:lvl w:ilvl="4">
      <w:numFmt w:val="bullet"/>
      <w:lvlText w:val="•"/>
      <w:lvlJc w:val="left"/>
      <w:pPr>
        <w:ind w:left="1240" w:hanging="420"/>
      </w:pPr>
    </w:lvl>
    <w:lvl w:ilvl="5">
      <w:numFmt w:val="bullet"/>
      <w:lvlText w:val="•"/>
      <w:lvlJc w:val="left"/>
      <w:pPr>
        <w:ind w:left="2818" w:hanging="420"/>
      </w:pPr>
    </w:lvl>
    <w:lvl w:ilvl="6">
      <w:numFmt w:val="bullet"/>
      <w:lvlText w:val="•"/>
      <w:lvlJc w:val="left"/>
      <w:pPr>
        <w:ind w:left="4395" w:hanging="420"/>
      </w:pPr>
    </w:lvl>
    <w:lvl w:ilvl="7">
      <w:numFmt w:val="bullet"/>
      <w:lvlText w:val="•"/>
      <w:lvlJc w:val="left"/>
      <w:pPr>
        <w:ind w:left="5973" w:hanging="420"/>
      </w:pPr>
    </w:lvl>
    <w:lvl w:ilvl="8">
      <w:numFmt w:val="bullet"/>
      <w:lvlText w:val="•"/>
      <w:lvlJc w:val="left"/>
      <w:pPr>
        <w:ind w:left="7551" w:hanging="420"/>
      </w:pPr>
    </w:lvl>
  </w:abstractNum>
  <w:abstractNum w:abstractNumId="2">
    <w:nsid w:val="00000412"/>
    <w:multiLevelType w:val="multilevel"/>
    <w:tmpl w:val="00000895"/>
    <w:lvl w:ilvl="0">
      <w:start w:val="23"/>
      <w:numFmt w:val="decimal"/>
      <w:lvlText w:val="%1."/>
      <w:lvlJc w:val="left"/>
      <w:pPr>
        <w:ind w:left="112" w:hanging="70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71" w:hanging="709"/>
      </w:pPr>
    </w:lvl>
    <w:lvl w:ilvl="2">
      <w:numFmt w:val="bullet"/>
      <w:lvlText w:val="•"/>
      <w:lvlJc w:val="left"/>
      <w:pPr>
        <w:ind w:left="2230" w:hanging="709"/>
      </w:pPr>
    </w:lvl>
    <w:lvl w:ilvl="3">
      <w:numFmt w:val="bullet"/>
      <w:lvlText w:val="•"/>
      <w:lvlJc w:val="left"/>
      <w:pPr>
        <w:ind w:left="3290" w:hanging="709"/>
      </w:pPr>
    </w:lvl>
    <w:lvl w:ilvl="4">
      <w:numFmt w:val="bullet"/>
      <w:lvlText w:val="•"/>
      <w:lvlJc w:val="left"/>
      <w:pPr>
        <w:ind w:left="4349" w:hanging="709"/>
      </w:pPr>
    </w:lvl>
    <w:lvl w:ilvl="5">
      <w:numFmt w:val="bullet"/>
      <w:lvlText w:val="•"/>
      <w:lvlJc w:val="left"/>
      <w:pPr>
        <w:ind w:left="5409" w:hanging="709"/>
      </w:pPr>
    </w:lvl>
    <w:lvl w:ilvl="6">
      <w:numFmt w:val="bullet"/>
      <w:lvlText w:val="•"/>
      <w:lvlJc w:val="left"/>
      <w:pPr>
        <w:ind w:left="6468" w:hanging="709"/>
      </w:pPr>
    </w:lvl>
    <w:lvl w:ilvl="7">
      <w:numFmt w:val="bullet"/>
      <w:lvlText w:val="•"/>
      <w:lvlJc w:val="left"/>
      <w:pPr>
        <w:ind w:left="7528" w:hanging="709"/>
      </w:pPr>
    </w:lvl>
    <w:lvl w:ilvl="8">
      <w:numFmt w:val="bullet"/>
      <w:lvlText w:val="•"/>
      <w:lvlJc w:val="left"/>
      <w:pPr>
        <w:ind w:left="8587" w:hanging="709"/>
      </w:pPr>
    </w:lvl>
  </w:abstractNum>
  <w:abstractNum w:abstractNumId="3">
    <w:nsid w:val="61694628"/>
    <w:multiLevelType w:val="multilevel"/>
    <w:tmpl w:val="5FF6C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996"/>
    <w:rsid w:val="000B7638"/>
    <w:rsid w:val="000D4B13"/>
    <w:rsid w:val="00A908DA"/>
    <w:rsid w:val="00AB1AB9"/>
    <w:rsid w:val="00BF516F"/>
    <w:rsid w:val="00C30996"/>
    <w:rsid w:val="00D12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9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0996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099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3099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4">
    <w:name w:val="Body Text"/>
    <w:basedOn w:val="a"/>
    <w:link w:val="a5"/>
    <w:uiPriority w:val="1"/>
    <w:unhideWhenUsed/>
    <w:qFormat/>
    <w:rsid w:val="00C30996"/>
    <w:pPr>
      <w:ind w:left="112" w:firstLine="0"/>
      <w:jc w:val="left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semiHidden/>
    <w:rsid w:val="00C309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C30996"/>
    <w:pPr>
      <w:ind w:left="112" w:firstLine="0"/>
      <w:jc w:val="left"/>
      <w:outlineLvl w:val="0"/>
    </w:pPr>
    <w:rPr>
      <w:rFonts w:ascii="Times New Roman" w:hAnsi="Times New Roman" w:cs="Times New Roman"/>
      <w:b/>
      <w:bCs/>
    </w:rPr>
  </w:style>
  <w:style w:type="paragraph" w:customStyle="1" w:styleId="a6">
    <w:name w:val="Стиль"/>
    <w:uiPriority w:val="99"/>
    <w:rsid w:val="00C309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Vagin</dc:creator>
  <cp:lastModifiedBy>Vagin</cp:lastModifiedBy>
  <cp:revision>4</cp:revision>
  <dcterms:created xsi:type="dcterms:W3CDTF">2020-07-17T00:45:00Z</dcterms:created>
  <dcterms:modified xsi:type="dcterms:W3CDTF">2020-07-21T00:16:00Z</dcterms:modified>
</cp:coreProperties>
</file>